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4B854" w14:textId="5F11A7CC" w:rsidR="00E4395B" w:rsidRPr="008E7962" w:rsidRDefault="008F091B" w:rsidP="008E7962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2E4654">
        <w:rPr>
          <w:b/>
          <w:sz w:val="24"/>
          <w:szCs w:val="24"/>
          <w:u w:val="single"/>
        </w:rPr>
        <w:t>Local</w:t>
      </w:r>
      <w:r w:rsidR="00313EFF">
        <w:rPr>
          <w:b/>
          <w:sz w:val="24"/>
          <w:szCs w:val="24"/>
          <w:u w:val="single"/>
        </w:rPr>
        <w:t xml:space="preserve"> </w:t>
      </w:r>
      <w:r w:rsidR="00937CA9">
        <w:rPr>
          <w:b/>
          <w:sz w:val="24"/>
          <w:szCs w:val="24"/>
          <w:u w:val="single"/>
        </w:rPr>
        <w:t>Una</w:t>
      </w:r>
      <w:r w:rsidR="00115787">
        <w:rPr>
          <w:b/>
          <w:sz w:val="24"/>
          <w:szCs w:val="24"/>
          <w:u w:val="single"/>
        </w:rPr>
        <w:t>ffiliate</w:t>
      </w:r>
      <w:r w:rsidR="00937CA9">
        <w:rPr>
          <w:b/>
          <w:sz w:val="24"/>
          <w:szCs w:val="24"/>
          <w:u w:val="single"/>
        </w:rPr>
        <w:t>d</w:t>
      </w:r>
      <w:r w:rsidR="00115787">
        <w:rPr>
          <w:b/>
          <w:sz w:val="24"/>
          <w:szCs w:val="24"/>
          <w:u w:val="single"/>
        </w:rPr>
        <w:t xml:space="preserve"> </w:t>
      </w:r>
      <w:r w:rsidR="008E7962">
        <w:rPr>
          <w:b/>
          <w:sz w:val="24"/>
          <w:szCs w:val="24"/>
          <w:u w:val="single"/>
        </w:rPr>
        <w:t>Charity</w:t>
      </w:r>
      <w:r w:rsidR="001B3D97" w:rsidRPr="00D1569C">
        <w:rPr>
          <w:b/>
          <w:sz w:val="24"/>
          <w:szCs w:val="24"/>
          <w:u w:val="single"/>
        </w:rPr>
        <w:t xml:space="preserve"> </w:t>
      </w:r>
      <w:r w:rsidR="00115787">
        <w:rPr>
          <w:b/>
          <w:sz w:val="24"/>
          <w:szCs w:val="24"/>
          <w:u w:val="single"/>
        </w:rPr>
        <w:t>application</w:t>
      </w:r>
      <w:r w:rsidR="008E7962">
        <w:rPr>
          <w:b/>
          <w:sz w:val="24"/>
          <w:szCs w:val="24"/>
          <w:u w:val="single"/>
        </w:rPr>
        <w:t>s</w:t>
      </w:r>
      <w:r w:rsidRPr="00D1569C">
        <w:rPr>
          <w:sz w:val="24"/>
          <w:szCs w:val="24"/>
        </w:rPr>
        <w:t xml:space="preserve"> for participation in the </w:t>
      </w:r>
      <w:r w:rsidR="00123B10">
        <w:rPr>
          <w:sz w:val="24"/>
          <w:szCs w:val="24"/>
        </w:rPr>
        <w:t>202</w:t>
      </w:r>
      <w:r w:rsidR="009F322E">
        <w:rPr>
          <w:sz w:val="24"/>
          <w:szCs w:val="24"/>
        </w:rPr>
        <w:t>4</w:t>
      </w:r>
      <w:r w:rsidR="00123B10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8E7962" w14:paraId="402B3A34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868512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AC017E" w14:textId="77777777" w:rsidR="008E7962" w:rsidRPr="00B847F5" w:rsidRDefault="008E7962" w:rsidP="003A4D38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225A6" w14:textId="77777777" w:rsidR="008E7962" w:rsidRPr="00FC5738" w:rsidRDefault="008E7962" w:rsidP="003A4D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:rsidRPr="00C8437D" w14:paraId="5D0498BA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728E2F" w14:textId="77777777" w:rsidR="008E7962" w:rsidRPr="00C8437D" w:rsidRDefault="008E7962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C5804F" w14:textId="77777777" w:rsidR="008E7962" w:rsidRPr="00C8437D" w:rsidRDefault="008E7962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D82B5F" w14:textId="77777777" w:rsidR="008E7962" w:rsidRPr="00C8437D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D330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6400C6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E774E" w14:textId="77777777" w:rsidR="008E7962" w:rsidRPr="00310C2F" w:rsidRDefault="008E7962" w:rsidP="003A4D38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B3E13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980A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FE4950" w14:textId="77777777" w:rsidR="008E7962" w:rsidRPr="00B502C5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4F6950" w14:textId="77777777" w:rsidR="008E7962" w:rsidRPr="00310C2F" w:rsidRDefault="008E7962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88079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F90934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D46731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877EBE" w14:textId="685A97D7" w:rsidR="008E7962" w:rsidRPr="00310C2F" w:rsidRDefault="008E7962" w:rsidP="003A4D38">
            <w:pPr>
              <w:pStyle w:val="NoSpacing"/>
            </w:pPr>
            <w:r w:rsidRPr="00310C2F">
              <w:t>Physical Address</w:t>
            </w:r>
            <w:r w:rsidR="0014553B">
              <w:t xml:space="preserve"> - 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1624D9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66F963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39CD4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85040C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F8FF8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FF209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E384D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6C0E7E" w14:textId="77777777" w:rsidR="008E7962" w:rsidRPr="00310C2F" w:rsidRDefault="008E7962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7497D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1CD7D4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602BE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813B8C" w14:textId="77777777" w:rsidR="008E7962" w:rsidRPr="00310C2F" w:rsidRDefault="008E7962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D642C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4EF2D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AE4BB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35A3A9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D4806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3D97F4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C712D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2BDD17" w14:textId="77777777" w:rsidR="008E7962" w:rsidRPr="00310C2F" w:rsidRDefault="008E7962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CD7A4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263AC8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F41C61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F1BCEF" w14:textId="77777777" w:rsidR="008E7962" w:rsidRDefault="008E7962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E9F4D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5592C65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DECCF9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6A5822" w14:textId="77777777" w:rsidR="008E7962" w:rsidRDefault="008E7962" w:rsidP="003A4D38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C3C49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C7E8D56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8F53D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B4D0C5" w14:textId="77777777" w:rsidR="008E7962" w:rsidRPr="00310C2F" w:rsidRDefault="008E7962" w:rsidP="003A4D38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B9E47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EE25625" w14:textId="77777777" w:rsidTr="00083E07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00E97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0A6B07" w14:textId="77777777" w:rsidR="008E7962" w:rsidRPr="00310C2F" w:rsidRDefault="008E7962" w:rsidP="003A4D38">
            <w:pPr>
              <w:pStyle w:val="NoSpacing"/>
            </w:pPr>
            <w:r w:rsidRPr="00310C2F">
              <w:t>Fundraising &amp; Administrative Costs: _______________%</w:t>
            </w:r>
          </w:p>
          <w:p w14:paraId="2EB8C6BB" w14:textId="77777777" w:rsidR="008E7962" w:rsidRDefault="008E7962" w:rsidP="003A4D38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01ACCFF3" w14:textId="77777777" w:rsidR="008E7962" w:rsidRDefault="008E7962" w:rsidP="003A4D38">
            <w:pPr>
              <w:pStyle w:val="NoSpacing"/>
            </w:pPr>
          </w:p>
          <w:p w14:paraId="5DB252D9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D214A2B" w14:textId="77777777" w:rsidR="008E7962" w:rsidRDefault="008E7962" w:rsidP="003A4D38">
            <w:pPr>
              <w:pStyle w:val="NoSpacing"/>
            </w:pPr>
            <w:r>
              <w:t>+</w:t>
            </w:r>
          </w:p>
          <w:p w14:paraId="21271D5A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749DD557" w14:textId="77777777" w:rsidR="008E7962" w:rsidRDefault="008E7962" w:rsidP="003A4D38">
            <w:pPr>
              <w:pStyle w:val="NoSpacing"/>
            </w:pPr>
            <w:r>
              <w:t>÷</w:t>
            </w:r>
          </w:p>
          <w:p w14:paraId="660E6E07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529FF376" w14:textId="77777777" w:rsidR="008E7962" w:rsidRPr="002F3B2C" w:rsidRDefault="008E7962" w:rsidP="003A4D38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BC57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C605D6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F97F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45C65B" w14:textId="77777777" w:rsidR="008E7962" w:rsidRPr="00310C2F" w:rsidRDefault="008E7962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D772E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05CCAED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EB8BC3" w14:textId="77777777" w:rsidR="008E7962" w:rsidRPr="00F051AA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5D87CB" w14:textId="77777777" w:rsidR="008E7962" w:rsidRPr="00310C2F" w:rsidRDefault="008E7962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2F22F5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ADECBB9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8956A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38C1C5" w14:textId="77777777" w:rsidR="008E7962" w:rsidRPr="00310C2F" w:rsidRDefault="008E7962" w:rsidP="003A4D38">
            <w:pPr>
              <w:pStyle w:val="NoSpacing"/>
            </w:pPr>
            <w:proofErr w:type="gramStart"/>
            <w:r w:rsidRPr="00310C2F">
              <w:t>25 word</w:t>
            </w:r>
            <w:proofErr w:type="gramEnd"/>
            <w:r w:rsidRPr="00310C2F">
              <w:t xml:space="preserve"> description of services</w:t>
            </w:r>
          </w:p>
          <w:p w14:paraId="646EA098" w14:textId="77777777" w:rsidR="008E7962" w:rsidRPr="00310C2F" w:rsidRDefault="008E7962" w:rsidP="003A4D38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13D4FE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8513570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3A3B92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0C25D6" w14:textId="77777777" w:rsidR="008E7962" w:rsidRPr="00310C2F" w:rsidRDefault="008E7962" w:rsidP="003A4D38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43566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38E66E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7BEA0C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CE9877" w14:textId="77777777" w:rsidR="008E7962" w:rsidRPr="00310C2F" w:rsidRDefault="008E7962" w:rsidP="003A4D38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BBD95C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2724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D9203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A779D9" w14:textId="77777777" w:rsidR="008E7962" w:rsidRPr="00310C2F" w:rsidRDefault="008E7962" w:rsidP="003A4D38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FA3DF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14:paraId="27902C83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820CFD" w14:textId="77777777" w:rsidR="008E7962" w:rsidRDefault="008E7962" w:rsidP="003A4D38">
            <w:pPr>
              <w:pStyle w:val="NoSpacing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D88FE1" w14:textId="245AC433" w:rsidR="008E7962" w:rsidRPr="000A39FF" w:rsidRDefault="008E7962" w:rsidP="008E7962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149B21" w14:textId="77777777" w:rsidR="008E7962" w:rsidRPr="00FC5738" w:rsidRDefault="008E7962" w:rsidP="003A4D38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14:paraId="26B608F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770090" w14:textId="77777777" w:rsidR="008E7962" w:rsidRPr="00180330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5D4E4F" w14:textId="77777777" w:rsidR="008E7962" w:rsidRPr="00180330" w:rsidRDefault="008E7962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1F6CE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2542786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2B430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761B7" w14:textId="77777777" w:rsidR="008E7962" w:rsidRDefault="008E7962" w:rsidP="003A4D38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7C7FD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546DD13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122B4A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372E1" w14:textId="77777777" w:rsidR="008E7962" w:rsidRPr="00FC5738" w:rsidRDefault="008E7962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2ACFAD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04CAC20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006C73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4D2B1A" w14:textId="325C35D0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605558">
              <w:rPr>
                <w:b/>
              </w:rPr>
              <w:t>2</w:t>
            </w:r>
            <w:r w:rsidR="009F322E">
              <w:rPr>
                <w:b/>
              </w:rPr>
              <w:t>2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7B6E8A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0F6EA13B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743B89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CF6E6" w14:textId="77777777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38A068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6959BCC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211A38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F7A325" w14:textId="53087D20" w:rsidR="008E7962" w:rsidRPr="00317B7C" w:rsidRDefault="00083E07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E – L-1</w:t>
            </w:r>
            <w:r>
              <w:t xml:space="preserve"> – Not applicable to unaffiliated organizations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3AA33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3C9608B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B63B7B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bookmarkStart w:id="0" w:name="id.3d1be4ef83af" w:colFirst="0" w:colLast="0"/>
            <w:bookmarkEnd w:id="0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14B25A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0B0A46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4B723C9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8C318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208BB9" w14:textId="3178ACC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All sections are checked appropriately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CE10C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4D997A2F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8C0FCD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6CAB53" w14:textId="7D8877D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If needed, details re COVID-19 related impacts on organizational requirements.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F54D0B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1D3A2F9E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A137EC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EB49A8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755B3E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6E38982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418EEC" w14:textId="77777777" w:rsidR="00083E07" w:rsidRPr="00083E07" w:rsidRDefault="00083E0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14DB5C" w14:textId="77777777" w:rsidR="00083E07" w:rsidRPr="00083E07" w:rsidRDefault="00083E07" w:rsidP="00083E07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Application is signed by an authorized agent of the organization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303A47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1183F48E" w14:textId="77777777" w:rsidTr="00083E07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32BCDC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083E07" w:rsidRPr="00F574BA" w14:paraId="38BE621E" w14:textId="77777777" w:rsidTr="00083E07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499AA5" w14:textId="77777777" w:rsidR="00083E07" w:rsidRPr="00F574BA" w:rsidRDefault="00083E07" w:rsidP="003A4D38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83E07" w14:paraId="397B5AF3" w14:textId="77777777" w:rsidTr="00083E07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C6D8E2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083E07" w14:paraId="25A56B3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5CF810" w14:textId="77777777" w:rsidR="00083E07" w:rsidRPr="00FC5738" w:rsidRDefault="00083E07" w:rsidP="003A4D38">
            <w:pPr>
              <w:pStyle w:val="NoSpacing"/>
              <w:rPr>
                <w:b/>
              </w:rPr>
            </w:pPr>
          </w:p>
        </w:tc>
      </w:tr>
      <w:tr w:rsidR="00083E07" w14:paraId="0CBF9F7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0EB196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083E07" w14:paraId="14F0A259" w14:textId="77777777" w:rsidTr="00083E07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52EC9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4A1B2FDE" w14:textId="77777777" w:rsidTr="00083E07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90F530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083E07" w14:paraId="25C6D56E" w14:textId="77777777" w:rsidTr="00083E07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83430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</w:tbl>
    <w:p w14:paraId="0461BF4D" w14:textId="77777777" w:rsidR="00BF16E9" w:rsidRDefault="00BF16E9">
      <w:pPr>
        <w:contextualSpacing w:val="0"/>
      </w:pPr>
    </w:p>
    <w:sectPr w:rsidR="00BF16E9" w:rsidSect="00083E07">
      <w:headerReference w:type="default" r:id="rId9"/>
      <w:footerReference w:type="default" r:id="rId10"/>
      <w:pgSz w:w="11906" w:h="16838"/>
      <w:pgMar w:top="836" w:right="1134" w:bottom="0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2EB" w14:textId="77777777" w:rsidR="00977F46" w:rsidRDefault="00977F46">
      <w:pPr>
        <w:spacing w:after="0" w:line="240" w:lineRule="auto"/>
      </w:pPr>
      <w:r>
        <w:separator/>
      </w:r>
    </w:p>
  </w:endnote>
  <w:endnote w:type="continuationSeparator" w:id="0">
    <w:p w14:paraId="6B35470C" w14:textId="77777777" w:rsidR="00977F46" w:rsidRDefault="0097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3F91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F4C7" w14:textId="77777777" w:rsidR="00977F46" w:rsidRDefault="00977F46">
      <w:pPr>
        <w:spacing w:after="0" w:line="240" w:lineRule="auto"/>
      </w:pPr>
      <w:r>
        <w:separator/>
      </w:r>
    </w:p>
  </w:footnote>
  <w:footnote w:type="continuationSeparator" w:id="0">
    <w:p w14:paraId="7D225DA5" w14:textId="77777777" w:rsidR="00977F46" w:rsidRDefault="0097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4A27" w14:textId="68583854" w:rsidR="00BF16E9" w:rsidRPr="008E7962" w:rsidRDefault="008E7962" w:rsidP="008E7962">
    <w:pPr>
      <w:pStyle w:val="Title"/>
      <w:ind w:left="-900"/>
      <w:contextualSpacing w:val="0"/>
    </w:pPr>
    <w:r>
      <w:t xml:space="preserve">SECC Application Checklist                                                   </w:t>
    </w:r>
    <w:r>
      <w:rPr>
        <w:noProof/>
      </w:rPr>
      <w:drawing>
        <wp:inline distT="0" distB="0" distL="0" distR="0" wp14:anchorId="7B80C19D" wp14:editId="15909255">
          <wp:extent cx="471558" cy="63817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9"/>
    <w:rsid w:val="00046FC3"/>
    <w:rsid w:val="0007493C"/>
    <w:rsid w:val="00083E07"/>
    <w:rsid w:val="00114223"/>
    <w:rsid w:val="00115787"/>
    <w:rsid w:val="00123B10"/>
    <w:rsid w:val="0014553B"/>
    <w:rsid w:val="001B3D97"/>
    <w:rsid w:val="0024638D"/>
    <w:rsid w:val="002E4654"/>
    <w:rsid w:val="002F107C"/>
    <w:rsid w:val="00313EFF"/>
    <w:rsid w:val="00357D2E"/>
    <w:rsid w:val="00380443"/>
    <w:rsid w:val="003917E1"/>
    <w:rsid w:val="003929C3"/>
    <w:rsid w:val="003A5704"/>
    <w:rsid w:val="003E6F19"/>
    <w:rsid w:val="00434D94"/>
    <w:rsid w:val="00434F00"/>
    <w:rsid w:val="0043626F"/>
    <w:rsid w:val="00436893"/>
    <w:rsid w:val="0051603C"/>
    <w:rsid w:val="00572B0E"/>
    <w:rsid w:val="00575C6D"/>
    <w:rsid w:val="005A0717"/>
    <w:rsid w:val="00600F00"/>
    <w:rsid w:val="00605558"/>
    <w:rsid w:val="00650599"/>
    <w:rsid w:val="00674189"/>
    <w:rsid w:val="006A07E4"/>
    <w:rsid w:val="00751E38"/>
    <w:rsid w:val="00752D01"/>
    <w:rsid w:val="00787F4E"/>
    <w:rsid w:val="007F3DB7"/>
    <w:rsid w:val="00893766"/>
    <w:rsid w:val="0089681A"/>
    <w:rsid w:val="008E2BD5"/>
    <w:rsid w:val="008E7962"/>
    <w:rsid w:val="008F091B"/>
    <w:rsid w:val="00922A54"/>
    <w:rsid w:val="00937CA9"/>
    <w:rsid w:val="00973840"/>
    <w:rsid w:val="00976E58"/>
    <w:rsid w:val="00977F46"/>
    <w:rsid w:val="009F322E"/>
    <w:rsid w:val="00A6454E"/>
    <w:rsid w:val="00A673FF"/>
    <w:rsid w:val="00A674A9"/>
    <w:rsid w:val="00A83EDE"/>
    <w:rsid w:val="00A90E6C"/>
    <w:rsid w:val="00AB205A"/>
    <w:rsid w:val="00B22F61"/>
    <w:rsid w:val="00BB08E6"/>
    <w:rsid w:val="00BC54B3"/>
    <w:rsid w:val="00BE79E4"/>
    <w:rsid w:val="00BF16E9"/>
    <w:rsid w:val="00C42A71"/>
    <w:rsid w:val="00C62147"/>
    <w:rsid w:val="00C76C35"/>
    <w:rsid w:val="00CF3F5A"/>
    <w:rsid w:val="00D1569C"/>
    <w:rsid w:val="00E4395B"/>
    <w:rsid w:val="00E6558C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B54D"/>
  <w15:docId w15:val="{81862CE4-528D-44E4-A4B7-9D84097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D9B0A-4A64-4FBE-9112-5F5030B3A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FD7AC-30BA-4742-A6D2-290D02DD7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FE30B-5FBF-43B5-A32E-E5C4195F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Megan Hall</cp:lastModifiedBy>
  <cp:revision>2</cp:revision>
  <cp:lastPrinted>2014-02-20T14:23:00Z</cp:lastPrinted>
  <dcterms:created xsi:type="dcterms:W3CDTF">2024-01-08T16:43:00Z</dcterms:created>
  <dcterms:modified xsi:type="dcterms:W3CDTF">2024-01-08T16:43:00Z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